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제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10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장 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요법과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질병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표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정의하십시오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개괄한다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나열합니다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명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검토한다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관리에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논의합니다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10.1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관련되어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사용하는지에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섭취되어야하며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소화되어야합니다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비교적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것들도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몸은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공급되어야하는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영양분으로부터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영양분을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아닙니다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요구량은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삶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요인에는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월경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수유가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좋은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역할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10.2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양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분명히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잡힌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좋은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(10.3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몸체이며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좋은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머리카락과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육체적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정신적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기민성을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식단을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영양소라고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영양분이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돕는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체온을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기여도가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기여도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중복이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10.1).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다이어트는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이외의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사항에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공급해야한다는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사실에도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불구하고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용량으로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필요로하는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원료가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잡힌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식단은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분배된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에너지를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비소화성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식단입니다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킬로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측정됩니다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일치해야합니다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(RDA)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1979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영국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보건성에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정의하기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유지하는데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몸무게가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70kg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육체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활동가는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매일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70q 125 = 875kJ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2080kcal)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필요로합니다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불행히도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RDA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1991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정확한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사항보다는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섭취해야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(DRV)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대체되었습니다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연령대와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DRV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주어집니다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식욕은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날마다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달라지기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DRV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DRV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설정된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출생부터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세까지의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11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50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중이거나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수유중인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.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DRV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사람들에게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적용됩니다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이유가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무엇이든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좋지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사항이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DRV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EAR (estimated 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 xml:space="preserve">average requirement), RNI (reference nutrient intake)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LRNI (lower reference nutrient intake)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EAR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필요로하는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RNI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97.5 %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LRNI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2.5 %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사항을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충족시키기에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LRNI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EAR, RNI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LRNI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어떻게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관련되는지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보여줍니다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마지막으로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충족시키기에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충분하다고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판단되는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바람직하지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EAR, RNI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LRNI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신뢰할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설정하기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충분하지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 EAR, RNI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LRNI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계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10.3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식품의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물론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식품에는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영양소가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포함되어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(CH2 O) n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갖는다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10.3)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단당류와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이당류의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gramStart"/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: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유당과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다당류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전분이며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공급원입니다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WHO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최근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권고에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따르면식이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55 %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존재해야한다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형태이어야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딘딩류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이당류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10-15 %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않아야합니다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대장의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다당류인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셀룰로오스로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섬유질이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곡물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밀가루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뿌리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견과류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과일이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연동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자극하고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변비를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예방하며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콜레스테롤과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섬유소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섭취를하는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지역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발생률이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상대적으로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LIPIDS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오일이며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에너지원인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A, D, E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운반체로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포화되거나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불포화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유일한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차이점은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불포화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길이와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융점입니다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상온에서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액체이며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온도에서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고체인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불포화도가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10.3)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트리아실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글리세롤과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소량의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콜레스테롤로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WHO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30 %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공급해서는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안된다고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권고했다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불포화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합성하는데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(EFA)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linoleic, linolenic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arachidonic acid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10.4)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eicosanoids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프로스타글란딘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트롬복스산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프로스타시클린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류코트리엔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생물학적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전구체입니다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–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사이클과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지역적이며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통해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저농도로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동물과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C-9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넘어서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혹은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부족하다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10.5).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카르복실기에서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원자에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번호를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매기는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엄격한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협약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원자에서부터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번호가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매겨지며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계열이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ω-3, ω-6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ω-9.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가족은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오메가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지방산이라는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영어로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입력되었으며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10.6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리놀레산은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linolenic acid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ω-3 type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alpha linolenic acid (ALA), ω-6 form, gamma linolenic acid (GLA)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 EFA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eicosapentaenoic acid (EPA)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와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10.4 arachidonic acid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컴퓨터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적색으로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색으로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회색으로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표시됩니다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10.5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말단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불포화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docosahexaenoic acid (DHA)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오메가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합성되지는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얻어야하기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EFA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씨앗과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ω-6 EFAs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우수한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공급원이며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리놀레산을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GLA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아라키돈산으로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전환시킬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기름에는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소량의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ALA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함유되어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엽록체에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녹색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잎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채소가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.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ALA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EPA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DHA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합성하는데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ω-3 EFA, EPA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DHA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공급원은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청어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고등어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정어리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10.7)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차가운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환경에서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간유는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EPA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DHA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우수한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공급원이기도합니다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EFA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홍반에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건조한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상처와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탈모의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열악한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유아에서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발육부전입니다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ω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연관성은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랜드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이누잇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(Eskimo)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일본의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주민들과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오키나와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바다표범과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고지방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식사를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(CHD, 14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류마티스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(5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발생률이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유럽이나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미국보다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풍부하여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이점을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혈소판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부정맥에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갑작스런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죽상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경화증의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진행을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지연시킵니다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많으면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혈압이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어느정도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VLDL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TAGs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혈증을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낮추는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나타났습니다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14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류머티즘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부드러운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정해지지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~ 2 %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EFA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형태이어야한다고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성인은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리놀레산을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g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까지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섭취해야한다고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생각됩니다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ω-6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에이코사노이드들은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만들어지는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에이코사노이드들과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생리적인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항염증제이나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균형있게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중요하다고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생각됩니다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선진국의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식단은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ω-6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풍부합니다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ω-</w:t>
      </w:r>
      <w:proofErr w:type="gramStart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3 :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ω-6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비율은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: 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: 1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균형입니다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미국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협회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(American Heart Association)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영국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기준청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(Food Standards Agency)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CHD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병력이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섭취해야하며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CHD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섭취해야한다고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권고했다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불행히도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폴리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비페닐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다이옥신과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상당량의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농축되기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권장되지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이유로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중이거나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수유중인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어패류를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먹지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않아야합니다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오메가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시간이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길어지므로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와파린이나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헤파린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(heparin)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항응고제와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주의가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부작용으로는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뒷맛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비린맛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위장관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gramStart"/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: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메스꺼움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부풀어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현상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달라지지만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섭취하더라도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무방하다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질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10.3)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65g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50g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식단에서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10-15 %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정상으로는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5 %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출처에서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얻어야합니다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9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10.2).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적절하면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품질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물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전분과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안정화시키고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생화학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매개체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전해질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무기질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세포들뿐만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전체에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영양분을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노폐물을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제거하기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운반하기때문에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GIT (11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소화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도움이되는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7-9dm3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분비합니다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균형을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섭취량과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일치해야합니다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). 2 ~ 3 dm3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섭취해야하며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60 %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액상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물이어야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나머지는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겉으로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보기에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단단한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얻어야합니다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항상성은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기술되어있다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아미노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산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시스테인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시스테인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10.8)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글루타티온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옥시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테트라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요오도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티닌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 '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요오드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오레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독신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포름산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탈수소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글리신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수소화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성분이다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시스테인은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합성에서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코돈으로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UGA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특정된다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, mRNA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시스테인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삽입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(SECIS)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존재하에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, UGA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시스테인을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특정한다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뉴클레오타이드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SECIS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-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패턴은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특이성의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변화를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유도하는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형성한다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10.8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셀레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시스테인의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밀접하게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화합물에서만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상대적으로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10.3).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 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lastRenderedPageBreak/>
        <w:t>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10.9)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A, D, E, K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용해성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(vitamers)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밀접하게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화합물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집합적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용어로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생화학적인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10.9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컴퓨터는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수용성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(A) B2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모델을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원자는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빨간색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회색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무색이다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10.3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권장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량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티아민은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코엔자임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보철그룹인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티아민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(TPP,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10.10)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오탄당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포스페이트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트랜스케토라제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피루베이트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옥소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글루타르산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탈수소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탈카복실화에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티아민은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전달자인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ATP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NADPH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티아민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리보플라빈은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코엔자임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형성해야하는데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캐리어로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뉴클레오티드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(FMN,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10.11 (A))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뉴클레오티드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(FAD,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10.11 (B))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NADH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2-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하이드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록시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애시드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(FMN)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숙신산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탈수소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글루타티온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(FAD)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리보플라빈은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TCA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미토콘드리아에서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10.10 TPP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조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10.11 (A) FMN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 FAD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니코틴산과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니코틴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나이아신의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비타머로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나이아신은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소량이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트립토판으로부터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엄격히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아닙니다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니아신은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운반체인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NAD +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NADP +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10.12).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ATP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NADPH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뉴클레오타이드의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B5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판토텐산은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잔기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운반자인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코엔자임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10.13)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헤모글로빈을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vitamers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pyridoxine, pyridoxal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pyridoxamine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(cofactor)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pyridoxal 5-phosphate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10.14).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gamma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부티르산의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글루타메이트디카르복실라제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(glutamate decarboxylase)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탈아민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카르복시화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B6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Pyridoxal 5-phosphate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글리코겐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포스포릴라제의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복합체가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DNA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해리되는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참여함으로써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도움을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줍니다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 xml:space="preserve">Figure 10.12 </w:t>
      </w:r>
      <w:proofErr w:type="gramStart"/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 xml:space="preserve"> structures of NAD+ and NADP+.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 xml:space="preserve">Figure 10.13 </w:t>
      </w:r>
      <w:proofErr w:type="gramStart"/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 xml:space="preserve"> structure of coenzyme A.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 xml:space="preserve">Figure 10.14 </w:t>
      </w:r>
      <w:proofErr w:type="gramStart"/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 xml:space="preserve"> structures ofvitamin B6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B12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코발라민은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코발트와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금속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13.18 (A)).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B12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엽산의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밀접한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관계가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의존합니다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(CH3 -),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메틸렌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(-CH2-),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(-CH =),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포르밀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(-CHO),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메이트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(-COO-)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포르미노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(-CHNH)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B12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엽산에서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운반체와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전환되어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비독성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퓨린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뉴클레오타이드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화합물을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반하는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B12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엽산과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달리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비오틴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10.15)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CO2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운반하는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10.15).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여기에는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acetyl CoA carboxylase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pyruvate decarboxylase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비탄수화물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전구체로부터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포도당을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생산합니다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아스코르빈산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10.16)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금속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이온을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환원시키는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Prolyl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lysyl hydroxylases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힘을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콜라겐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hydroxylation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Fe2 + (II)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Fe3 + (III)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아스코르베이트는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철분을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(Fe2 + (II))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환원시켜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재생합니다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카테콜린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Cu2 +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Cu + (I)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되돌아간다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아스코르빈산의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특성은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손상으로부터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보호합니다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촉진시키고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GIT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몇몇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vitamers, retinol, retinaldehyde (retinal)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retinoic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보여준다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Retinol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10.17 (A))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레틴알데하이드로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레티날은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레티노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카로티노이드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beta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카로틴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10.17 (B))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Retinoic acid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스테로이드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방식으로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증식과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DNA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작용하고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유전자를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내면과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외면을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덮고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미생물이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침범하지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못하도록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장벽을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점막과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10.15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 structure of vitamin H (biotin).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10.16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 structure of vitamin C (ascorbicacid).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10.17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 structures of (A) vitamin A (retinol) and (B) A carotene.</w:t>
      </w:r>
      <w:r w:rsidRPr="00DB3C89">
        <w:rPr>
          <w:rFonts w:ascii="함초롬바탕" w:eastAsia="Arial" w:hAnsi="굴림" w:cs="굴림"/>
          <w:color w:val="FF0000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Retinaldehyde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시력에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빛에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망막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opsin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보철적인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시각적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색소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라디칼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손상으로부터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카로틴이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시킨다는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콜레칼시페롤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10.18)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데하이드로콜레스테롤의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자외선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조사로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아닙니다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때때로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콜레칼시페롤과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생물학적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에르고칼시페롤로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강화됩니다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히드록실화는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산물인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1alpha, 25dihydrocholecalciferol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칼시트리올을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항상성에서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생물학적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효능의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토코페롤과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토코트리에놀을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지칭하는데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토코페롤입니다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10.19 (</w:t>
      </w:r>
      <w:proofErr w:type="gramStart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A )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(B)).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수용체가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데에도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세포막을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라디칼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으로부터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보호하고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저밀도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(14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방지하는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상대적으로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비반응성이며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유해한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토코페록실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래디컬을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비교적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글루타티온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퍼옥시다아제에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산화되기에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충분할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지속됩니다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메카니즘의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유용성에는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이견이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항산화제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제한적이며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NADPH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옥시다제의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야기되며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과산화물과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라디칼의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감소시키는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제안되었다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10.18 The structure of vitamin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D(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cholecalciferol).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10.19 (A) The structure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and(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B) a computer generated molecularmodel of vitamin E (@ tocopherol).Oxygen atoms are shown in red,carbon in black and hydrogen in gray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phylloquinone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menaquinone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화합물이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비타머입니다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첫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(phylloquinone)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퀴논은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GIT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박테리아에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구조를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화합물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Phylloquinone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10.20)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글루탐산염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잔기가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gamma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카복시글루타메이트로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응고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뼈기질의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작용하는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퀴논의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능력은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불분명하다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사항을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충족시킬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기여도는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생각했던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10.20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 structure of vitamin K (phylloquinone).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소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무기질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마그네슘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나트륨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황산염을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5g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100mg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량이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10.4)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머리카락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요소이며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요소입니다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나트륨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염화물은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외액의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전해질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삼투압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원형질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막을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화학적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구배를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칼슘은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요소이며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수축에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2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메신저입니다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마그네슘은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뉴클레오티드를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이용하는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칼슘과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인산염은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핵산과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인지질의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성분이기도합니다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활성화시키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고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신장의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완충액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황산염은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미네랄과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비교하여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식품에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공급됩니다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10.5).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코발트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몰리브덴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망간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셀레늄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요오드화물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불화물을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100 ppm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체내에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하루에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밀리그램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마이크로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그램으로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과량으로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유독한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것들이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10.4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광물의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권장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출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처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미량원소에는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특이하고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Chromium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인슐린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유지시킵니다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B12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코발트의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언급되었습니다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콜라겐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엘라스틴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비롯한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헤모글로빈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불화물은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뼈와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요오드를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함유하고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헤모글로빈과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미오글로빈에서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그룹의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성분으로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분자를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결합합니다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cytochromes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heme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전달에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nonheme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망간은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활동에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필수적입니다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파이루베이트카르복실라제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포스포에놀파이루베이트카르복시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키나아제는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글루코오스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관여한다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;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르기나아제는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과정에서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생성되는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암모니아를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해독하는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사이클의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효소이고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슈퍼옥사이드디스뮤타아제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(amoxia dismutase)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방어제이다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몰리브덴을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푸린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촉매하고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proofErr w:type="gramStart"/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: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크산틴옥시다제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호르몬의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셀레늄은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글루타티온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퍼옥시다제의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인자이며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아연은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탈수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RNA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폴리머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보조인자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Table 10.5 Recommended intakes and sources of trace elements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BOX 10.1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애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(Menkes)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머리카락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(chinky hair disease)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극한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결핍을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초래하는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수송의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퇴행성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1962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처음으로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기술되었습니다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남성에게만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성관계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(15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고전적인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Menkes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태어난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아기는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출생시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시작됩니다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운동의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악화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저체온증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특이하게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변태적이고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찌르거나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엉키거나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드문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드문하고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쉽게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흰색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아이보리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회색으로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독특한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머리카락으로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지어집니다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/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혈전증과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문제가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재발하는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호흡기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감염은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흔하고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약해진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골다공증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골절을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스케병은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50,000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250,000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발병률을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보입니다</w:t>
      </w:r>
      <w:proofErr w:type="gramStart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X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염색체에서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발견되는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ATP7A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돌연변이에서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산물은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아데노신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트리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포스파타제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(ATPase)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세포에서식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운반이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손상되어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낮아지고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결합되지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과량으로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축적되지만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조직에서는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결핍되어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티로시나제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시토크롬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C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옥시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빈산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비롯한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손상시킵니다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티로시나제의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활성은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탈색을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일으키고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모발이됩니다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리신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엘라스틴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콜라겐의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결핍을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초래하여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혈관의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약화를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가져오고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시토크롬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C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옥시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오작동은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저체온증을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초래합니다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베이트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결핍되면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탈회와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골다공증이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유발됩니다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신생아에서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Menkes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질병의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진단은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태반에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기반으로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proofErr w:type="gramStart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,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나이에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흔적과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없기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드문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6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세룰로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플라스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(ceruloplasmin)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농도가이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샘플의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현미경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Menkes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생검은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평가하는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Menkes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치료법이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없으며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예후는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좋지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가벼운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주사에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반응하지만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변화를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보이지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치료법은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완화에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중점을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둡니다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이내에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사망하지만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20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생존율이보고되었습니다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개인의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가족에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사업자를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확인하고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재발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상담을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안내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윌슨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과도한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축적으로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지는데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정상이거나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심지어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농도이며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심지어는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비뇨기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배출을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시키며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1912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처음으로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기술되었습니다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10.3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심지어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사망까지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판명되고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-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C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괴혈병과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</w:t>
      </w:r>
      <w:r w:rsidRPr="00DB3C89">
        <w:rPr>
          <w:rFonts w:ascii="맑은 고딕" w:eastAsia="맑은 고딕" w:hAnsi="맑은 고딕" w:cs="맑은 고딕"/>
          <w:color w:val="252525"/>
          <w:kern w:val="0"/>
          <w:sz w:val="27"/>
          <w:szCs w:val="27"/>
        </w:rPr>
        <w:t>조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(PEM)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이름입니다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이름에도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불구하고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개인은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고통받지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연료로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무기질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선진국에서는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PEM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실조를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겪고있는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방치된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PEM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단순히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저체중과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marasmus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kwashiorkor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참고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10.6)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실조는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치명적이지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전염병에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시킨다는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점에서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생명을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Marasmus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수개월에서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10.21).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Margin Note 10.2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선진국의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Kwashiorkor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Kwashiorkor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소외된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어린이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무지의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제외하고는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선진국에서는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거의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없습니다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미국에서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특이한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식사를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어린이에게서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kwashiorkor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사례가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보고되었습니다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빈곤과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없었으며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절반이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음식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알레르기로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인식되거나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추정되었습니다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어린이들이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막는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음식의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상당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부분이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절반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함유하고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'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'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불리는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쌀밥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음료였습니다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환자들에게는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현미즙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atole,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보리가루액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설탕을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먹였다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ATP7A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염색체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13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위치한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ATP7B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돌연변이에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야기되는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열성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ATPase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운반하는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암호화한다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서열에서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55 %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상동이다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ATP7A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태반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GIT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장벽에서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발현되며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ATP7B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발현은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간장입니다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 ATP7A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돌연변이는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축적되고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조직에도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손상을줍니다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윌슨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50 %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첫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간장의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오름과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부드러움이며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발열입니다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바이러스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간염과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유사합니다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순환하는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활동의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비정상적인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수준은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간경화로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진행될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심각한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증상으로는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황달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팽창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복통이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황달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복강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액체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누출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응고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용혈성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빈혈을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유발하는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적혈구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5 %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극도로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간염이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삼킴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조정으로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떨림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비정상적인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걷기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글쓰기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문제가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lastRenderedPageBreak/>
        <w:t xml:space="preserve">Kayser-Fleischer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링이라고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불리는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눈의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각막에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갈색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색소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침착이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환자에서는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신기능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저하와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골다공증이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조기에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정신과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문제에는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불면증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집중력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우울증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충동이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포함됩니다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윌슨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흔하지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30000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빈도로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아직도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드물다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윌슨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혈액과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안과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생검의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병용으로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진단된다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ceruloplasmin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95 %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나타나며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증상이있는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아니지만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배설이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Kayser-Fleischer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링은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질환이있는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50 %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검안사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안과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의사가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슬릿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램프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생검으로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얻은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입증하는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윌슨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장기간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D-penicillamine, trientine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zinc treatment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 Penicillamine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trientine chelates copper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배설이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수준이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아연은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B6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피리독신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보충제와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흡수를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줄이고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GIT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로부터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손실을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촉진합니다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조개류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견과류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간장류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초콜릿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버섯류와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함량이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식품은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술과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마찬가지로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피해야합니다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평생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지속되어야합니다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급성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간부전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의학적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반응하지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진행된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이식을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고려해야하며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80 %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생존율을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테스트는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확인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형제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자매를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돕기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10.6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실조의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유형의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별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기근으로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유행병으로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아프리카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아시아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남미의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지역의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풍토병으로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부진과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marasmus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아이들은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성장하는데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실패하고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쇠약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해지고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악액질이나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악성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병인은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Kwa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언어에서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유래되었으며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방치된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자매가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태어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났을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갑자기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젖을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전형적인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3-5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반영합니다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10.22).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10.21 1980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초기의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에티오피아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출신의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어린이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개발을위한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카톨릭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기금의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런던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10.22 kwashiorkor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심각한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징후를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어린이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개발을위한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카톨릭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기금의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런던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콰시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기근에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교육에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지역에서는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1932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보고된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감비아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어린이들의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Williams (1894-1992)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투입이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때에도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원인이라고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암시했다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kwashiorkor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설명이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곰팡이가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아플라톡신과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환경독소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빈곤의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련될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하였습니다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아니며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셀레늄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엽산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산화적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대응하는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갖고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A, C,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베타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카로틴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하나의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가능성이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노출되어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갈리기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설사와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홍역과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순전히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아님을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침입하는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병원균은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라디칼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부하를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증가시키는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대식세포에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활성산소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5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시작일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불행히도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완전히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않았습니다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자매가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가정과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마라스무스나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콰시오코르가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항산화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물질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카로틴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글루타티온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E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마라스무스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콰시오코르를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앓는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어린이에게서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관찰되며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비교할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수준이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복부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돌출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확대입니다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전통적으로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농도가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나트륨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보유와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전해질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생각됩니다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주입되어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특징으로는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피곤함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혼수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학적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hyperpigmentation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부위와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얇고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부서지기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옅은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색의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뽑히는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머리카락이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치유가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느리고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빈혈이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kwashiorkor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쇼크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혼수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60 %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정신적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발달이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체질량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지수가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30 kg m-2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메모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10.3)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진단됩니다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IBW(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20 %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높을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환경적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요인과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유전적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요인이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결정할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과식하는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(Box 10.2).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드물게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요구량을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줄이는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갑상선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저하증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체지방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분포가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쿠싱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과식과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내분비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Margin Note 10.3 BMI and IBW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평가하는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인정되는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방법은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BMI =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(kg) /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(m)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체질량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(BMI)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결정하는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건강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20-25 kg m- 2. 18.5 kg m-2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BMI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미달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30 kg m-2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초과는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정의됩니다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(IBW)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평가하는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유용한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지수입니다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남녀별로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다르게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정의됩니다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키가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남성의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IBW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106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파운드이고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5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높이에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걸쳐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인치당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추가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proofErr w:type="gramStart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6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파운드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씩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여성의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5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높이의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IBW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100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파운드이고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추가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인치마다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proofErr w:type="gramStart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5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파운드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씩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BOX 10.2 Leptin and obese/OBESE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1994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*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생쥐에서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발견되었습니다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세포에서의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발현은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체지방의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질량에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비례하여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146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잔기의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폴리펩티드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호르몬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렙틴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10.23)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 leptin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체지방을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감소시키고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장벽을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통과하고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하부에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작용하여식이를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억제하는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저장소의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촉진하고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축적되는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지질을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축적의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부작용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proofErr w:type="gramStart"/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: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으로부터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개인을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보호합니다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굶주린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렙틴의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마우스는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자극을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받아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먹습니다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소모되면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반대가됩니다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돌연변이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생쥐에서의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돌연변이는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과도한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과식과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이어질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10.24 (A)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(B)).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쥐에게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렙틴을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주사하면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일어난다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현상이며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렘틴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흥분을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일으켰다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렙틴의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생리적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생쥐에서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비슷하지만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* OBESE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돌연변이는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에게서도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발견되었습니다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명은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8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세의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나이에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29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86kg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동일한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가족의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구성원이었습니다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그들의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OBESE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유전자는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133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코돈에서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구아닌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뉴클레오타이드의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돌연변이를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가지고있어서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생물학적으로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비활성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렙틴으로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이어진다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 leptin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주입으로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완화되었습니다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비만인은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렙틴을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얇은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사람들에게서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초과하는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렙틴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분비합니다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불행히도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민감한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것처럼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Figure 10.23 Molecular model of a leptin molecule. PDB file 1AX8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Figure 10.24 (A) Normal and (B) genetically obese mice</w:t>
      </w:r>
      <w:r w:rsidRPr="00DB3C89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당뇨병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동맥성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고혈압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14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담석증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11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골관절염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10.25)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빈번히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당연히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사망률도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증가함에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커집니다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합병증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10.7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선진국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10.26 (A)),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미국과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영국의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10.26 (B))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발생률이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우려됩니다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10.25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합병증의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표시된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특징적인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모양을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10.7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합병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증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10.26 (A)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성인과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(B)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아동의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빈도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다양한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소스의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데이터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BOX 10.3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The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 Atkins Diet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Atkins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규정식은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1972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Atkins (1930-2003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고단백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10.27)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Atkins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널리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알려졌고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제한하는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하나이다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Atkins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식이조절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사람들은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곡물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녹말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채소를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제외합니다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그들은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육식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가금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달걀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크림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버터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등을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적당량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인슐린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촉진시켜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인슐린의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성장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촉진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유발합니다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(7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인슐린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감소시켜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초래합니다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줄어들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몸은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저장된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글리코겐을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활용하여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신속하게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반응하여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글리코겐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수분이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손실되면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마른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체지방은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고갈되지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체지방은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에너지로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배출되는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케톤체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(ketosis)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케톤증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생성하지만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당뇨병의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산증보다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훨씬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심각합니다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(7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연료보다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우선적으로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글루코스를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이용하며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아미노산을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사용하여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내의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글루코오스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 gluconeogenesis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로부터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공급된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포도당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6-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인산염은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글리코겐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저장을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부분적으로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보충한다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10.28).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순환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케톤체는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식욕을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억제하는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음식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줄이며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돕습니다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전형적인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Atkins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식단을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프로그램은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지속적인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(OWL),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평생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4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구성됩니다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20g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제한되어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감량과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주당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3-4kg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까지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OWL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찾기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매주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proofErr w:type="gramStart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5g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씩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OWL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설정된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목표의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4.5kg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이내가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때까지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계속됩니다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단계에서는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없이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매일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찾기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추가로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최종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평생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계획을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계속하고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습관으로의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회귀를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목표로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Atkins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첫번째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6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달에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전통적인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식보다는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크다는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보였다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기간에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사이에는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별다른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차이가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없었다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Atkins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지지자는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ketosis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안전하고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자연적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주장한다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놀랍게도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고지방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고려할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따르면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Atkins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먹는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사람들은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'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좋은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'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콜레스테롤에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해당하는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HDL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수준이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LDL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수준에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해당하는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트리아실글리세롤은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낮았습니다</w:t>
      </w:r>
      <w:proofErr w:type="gramStart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.(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14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포도당은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변함없었습니다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따르면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종종식이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이전보다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수준으로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되돌아감을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보여주었습니다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비평가들은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지방이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다이어트가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심혈관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증가시킬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우려를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표명했습니다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케톤증은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허약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현기증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불면증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메스꺼움을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유발할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변비는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채소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곡류와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섬유질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식품을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불균형으로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결핍이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우려가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칼슘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섭취량이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적으면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골다공증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높아질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높은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칼슘을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뼈에서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배출시키고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결석의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가능성을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증가시켜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골다공증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문제를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일으키는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산증을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유발할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과일과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야채에서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발견되는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산화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방지제의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빈약한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암에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감수성을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증가시킵니다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Atkins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규정식이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감소를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추천되어야하는지는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논쟁이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proofErr w:type="gramStart"/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.</w:t>
      </w:r>
      <w:proofErr w:type="gramEnd"/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요법을받는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개인의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심혈관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요인을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평가하기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장기간의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연구가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Figure 10.27 </w:t>
      </w:r>
      <w:proofErr w:type="gramStart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An</w:t>
      </w:r>
      <w:proofErr w:type="gramEnd"/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 xml:space="preserve"> example of a meal on the Atkins diet!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10.28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단백질이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저지방의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포도당을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제공하기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포도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생합성을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지원하기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방법에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개요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ANOREXIA NERVOSA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BULIMIA NERVOSA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거식증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(AN)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과식증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(BN)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행동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조절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거식증은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단순히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식욕이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과식증은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부분적으로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굶주림을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의미하는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그리스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(limos)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파생됩니다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수세기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발표되었지만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최근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몇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상당한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주목을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받았다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AN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유병률은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0.3 %, BN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1 %,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0.1 %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추정된다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AN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BN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발병률이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만명당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훨씬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거식증은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이어지는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심리적인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먹는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극단적으로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거부하거나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꺼리는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강박적인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운동과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완하제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이뇨제의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남용은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에너지의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심화시킨다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따라서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극도로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잡히지만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탄수화물은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AN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징후와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권장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적어도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15 %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야윈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'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여성에서는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사춘기가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지연됩니다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여성은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45kg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/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함량이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22 %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미만이되기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무월경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불임이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건조하고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머리카락은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손톱은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부서지기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쉽습니다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변비와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심박수와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혈압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골격과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입힐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심정지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혹은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합병증으로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AN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평균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지식을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자신의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끔찍한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이질적인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시각을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저체중이라는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해도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자신을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생각합니다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견해의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무엇인지는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불분명합니다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상대적으로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경미한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모습이나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초경을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지연시키기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소원과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사회적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압력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제안되었습니다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과식증은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폭식이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죄책감으로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비우기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구토가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지어집니다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먹는것과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구토의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반복은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억제제와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마찬가지로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완하제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이뇨제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다이어트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남용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거식증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환자보다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경향이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BN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징후와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구토로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침샘이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커져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붓고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에나멜이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칼륨의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전해질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불균형은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위험을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증가시킬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(8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13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값으로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관리하므로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모르고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발견되지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불충분한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적절히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충분한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그리고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임신중일때와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요구량이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배출이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증가하면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저비타민증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(hypovitaminoses)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일으킨다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많은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, hypovitaminosis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(10.2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오히려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일반화되어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 hypovitaminoses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때때로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걸쳐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처음에는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생화학적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함께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저장소의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즉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무증상의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확실한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징후와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보이는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명백한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PEM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증거가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동반됩니다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상태에서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나타내지는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외상이나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스트레스로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hypovitaminosis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굶주리는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여러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고통받을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과잉은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독성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hypervitaminosis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귀착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될지도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모른다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Hypovitaminoses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B1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티아민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에서는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도정중에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쌀의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섭취가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빈번한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도상국에서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그리고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부족한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알코올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중독자에서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우울증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proofErr w:type="gramStart"/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,</w:t>
      </w:r>
      <w:proofErr w:type="gramEnd"/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각기병입니다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"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"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베리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베리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각기병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) (Singhalese)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시스템에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건조한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각기병은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신경계에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젖은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각기병는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순환에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줍니다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유형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동일한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우세합니다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건조한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형태의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베르니케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-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코르사코프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늦게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상자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10.4).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초기에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무겁고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뻣뻣한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무감각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발목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단계는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몸통과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팔을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일본어에서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shoshin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이라고도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젖은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각기병은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부종이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다발성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외에도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심부전으로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급속하게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매우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치명적이며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백미를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주식으로하는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아시아의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젊은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노동자들에게서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갑작스런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사망을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것으로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알려져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B2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리보플라빈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선진국에서는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영양소가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흡수불량을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환자에서만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BOX 10.4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베르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니케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-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코르사코프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각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기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Wernicke-Korsakoff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증후군이나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각기는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Wernicke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병이나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Korsakoff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정신증으로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알려져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상실한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Gayet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병이라는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용어는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병변이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베르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니케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(Wernicke)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유형보다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광범위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적용됩니다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B1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티아민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결핍이나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알코올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/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기아로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2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질병입니다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흔하진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균형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잡힌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알코올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중독자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(12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에서도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과음은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GIT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티아민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흡수를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방해합니다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첫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번째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베르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니케의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뇌증은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신경계와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말초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수반합니다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코르사코프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(Korsakoff syndrome)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코르사코프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정신증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(Korsakoff psychosis)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베르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니케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(Wernicke)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기억과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영역을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손상시키는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시작됩니다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환자들은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사실적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이라고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생각하기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종종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속임수를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고의적으로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시도하지는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없는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것처럼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상세하고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믿을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이야기처럼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설명을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통해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기억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상실을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숨기려고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시도합니다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증상으로는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눈의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협응의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비정상적인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등이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대부분은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알코올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금단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나타내며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Wernicke-Korsakoff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존재하지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나타나거나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알코올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중독과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질환도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Wernicke-Korsakoff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발병률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유병률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데이터는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건의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연구에서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1-3 %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유병률을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보였지만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제대로보고되지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않았습니다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적절한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절제하거나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적당한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섭취를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베르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니케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코사크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오프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줄어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듭니다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티아민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보충제와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좋은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요법은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음주자에게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일어나는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질병을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예방하는데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도움이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되지만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발생한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예방하지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못합니다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다발성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병증이나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다발성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비정상적인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반사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작용을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나타내는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근육계의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검사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진단됩니다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보행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협응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테스트</w:t>
      </w:r>
      <w:r w:rsidRPr="00DB3C89">
        <w:rPr>
          <w:rFonts w:ascii="맑은 고딕" w:eastAsia="맑은 고딕" w:hAnsi="맑은 고딕" w:cs="맑은 고딕"/>
          <w:color w:val="FF0000"/>
          <w:kern w:val="0"/>
          <w:sz w:val="27"/>
          <w:szCs w:val="27"/>
        </w:rPr>
        <w:t>는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이것은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개발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도상국에서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명의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어린이들에게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세계적으로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미치는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문제입니다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감수성이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사람들은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열악한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노인과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정기적인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완하제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사용자를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지질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허약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유리체염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불면증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밝은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빛에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민감성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혈색소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정상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적혈구세포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빈혈에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초래합니다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B2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기능을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유지하기에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충분한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양을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제공하는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대부분의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식품에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치명적이지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않으며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플라빈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단백질의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전환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동안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효율적인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재사용이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이루어지기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때문에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손실이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거의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니아신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체중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빈혈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피부염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설사를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나타나는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펠라그라를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유발합니다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펠라그라는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옥수수가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주식인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니코틴산이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결핍되어있을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때는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일차적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다른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질병이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흡수를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방해하여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발생하는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이차일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펠라그라의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원인으로는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설사의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장기화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간경화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알콜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중독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12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치료를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이소니아지드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10.29)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사용이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이소니아지드는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B6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반응하여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비활성의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히드라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형성하고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유발할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B5 (pantothenic acid)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드물지만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실제로는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없는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요법을하거나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ω methylpantothenic acid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같은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길항제를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투여하여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실험적으로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유도되었습니다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증상에는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불쾌감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GIT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문제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경련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및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이상이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포함되었습니다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역사적으로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판토텐산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심각한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영양실조를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겪는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포로가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경험히는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불타는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'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증후군과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감마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부티르산과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아미노산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대사의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합성을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저해하고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암의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(17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).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관련된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임상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특징으로는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말초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신경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병증이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그러나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B6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흔하게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존재하므로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그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결핍은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드물다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과도하게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열처리한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음식이나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lastRenderedPageBreak/>
        <w:t>부적절하게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강화된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우유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제품을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먹은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유아의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경우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과민성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두통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목과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등뼈의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뒤를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아치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모양으로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만드는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opisthotonos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발생이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보고되었고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경련이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B6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보충제로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인해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완화되었다고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252525"/>
          <w:kern w:val="0"/>
          <w:sz w:val="27"/>
          <w:szCs w:val="27"/>
        </w:rPr>
        <w:t>보고되었다</w:t>
      </w:r>
      <w:r w:rsidRPr="00DB3C89">
        <w:rPr>
          <w:rFonts w:ascii="Arial" w:eastAsia="Arial" w:hAnsi="Arial" w:cs="Arial"/>
          <w:color w:val="252525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252525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굴림" w:eastAsia="굴림" w:hAnsi="굴림" w:cs="굴림" w:hint="eastAsia"/>
          <w:color w:val="FF0000"/>
          <w:kern w:val="0"/>
          <w:szCs w:val="20"/>
        </w:rPr>
        <w:t>Figure 10.29 Isoniazid.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협응을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제어하는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​​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있음을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나타낸다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근육이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약하거나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쇠약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해지고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운동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악액질로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임상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시험은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B1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낮은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적혈구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케토전이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활성을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나타내지만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피루브산은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Wernicke-Korsakoff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자기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공명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컴퓨터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단층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촬영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(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18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)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시상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하부의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변화를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나타낼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기록으로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보았을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만성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알코올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남용에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것이라면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혈청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소변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농도와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효소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활동이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정상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FF0000"/>
          <w:kern w:val="0"/>
          <w:sz w:val="27"/>
          <w:szCs w:val="27"/>
        </w:rPr>
      </w:pPr>
    </w:p>
    <w:p w:rsidR="00DB3C89" w:rsidRPr="00DB3C89" w:rsidRDefault="00DB3C89" w:rsidP="00DB3C89">
      <w:pPr>
        <w:spacing w:after="0" w:line="288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Wernicke-Korsakoff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증후군은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생명을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위협하는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상태이며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사망률은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10-20 %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치료는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가능한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많이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제어하고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장애의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진행을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예방하기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것이지만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기억력과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능력의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상실은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영구적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초기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조절을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입원이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무기력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무의식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또는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혼수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,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특히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기도가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막히지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않도록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적절한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모니터링과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관리가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들어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글루코스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주입에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탄수화물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투여는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위험한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환자에서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베르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니케의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뇌증을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촉진시킬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글루코스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주입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전에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B1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보충제로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예방할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비타민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B1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주사나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구강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보충제는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증상을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호전시킬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있지만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일반적으로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기억과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지성의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회복으로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이어지지는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않습니다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알콜의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lastRenderedPageBreak/>
        <w:t>총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금욕은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뇌와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말초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신경의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점진적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손상을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방지하기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위해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필요하며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균형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잡힌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영양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식단을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권장합니다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공통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경험과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문제를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갖고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그룹에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가입하면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질병의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스트레스를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극복하는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데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도움이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.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인지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능력의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상실이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심각하다면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양육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보육이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필요할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수도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 xml:space="preserve"> </w:t>
      </w:r>
      <w:r w:rsidRPr="00DB3C89">
        <w:rPr>
          <w:rFonts w:ascii="맑은 고딕" w:eastAsia="맑은 고딕" w:hAnsi="맑은 고딕" w:cs="맑은 고딕" w:hint="eastAsia"/>
          <w:color w:val="FF0000"/>
          <w:kern w:val="0"/>
          <w:sz w:val="27"/>
          <w:szCs w:val="27"/>
        </w:rPr>
        <w:t>있습니다</w:t>
      </w:r>
      <w:r w:rsidRPr="00DB3C89">
        <w:rPr>
          <w:rFonts w:ascii="Arial" w:eastAsia="Arial" w:hAnsi="Arial" w:cs="Arial"/>
          <w:color w:val="FF0000"/>
          <w:kern w:val="0"/>
          <w:sz w:val="27"/>
          <w:szCs w:val="27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그러나 심각한 문제가되기 위해서는 매일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20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 이상의 생 계란을 섭취해야합니다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비오틴 결핍은 비경구적 영양을 공급받는 병원 환자에서 때때로 생기고 식욕 부진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구역질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피부염 및 우울증을 초래한다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C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부족하면 괴혈병을 일으킵니다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부적절한 식이 섭취는 에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C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보충제가 없가공된 우유를 먹은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6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개월에서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12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개월 사이의 유아와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C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 식이가 있는 노인에서 발생합니다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. scurvy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임상 특징은 피부 뾰룩지 붉은 반점 및 근육 출혈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상처 치료 지연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잇몸 질환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빈혈 및 골다공증을 포함합니다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C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부작용 없이 감기의 발생률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지속 기간 및 중증도를 감소시키는 것으로 제안되었지만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이러한 주장에 대한 과학적 증거는 없습니다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선진국에서는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A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결핍이 드뭅니다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실제로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다량은 간에서 저장되고 혈장의 레티놀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-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결합 단백질에 결합 되어 신체로 운반된다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도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10.31).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결핍은 아프리카 및 동남 아시아 지역의 주요 건강 문제입니다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임산부에서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A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결핍은 야맹증을 유발할 뿐만 아니라 산모 사망률을 증가시킬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영향을 받는 환자는 빈혈 및 외배엽 조직의 질환을 나타낼 수 있으며 심한 감염으로 인한 질병 및 사망의 위험이 증가합니다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D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결핍은 어린이의 구루병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10.32)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과 성인의 골연화증을 유발하는 골질의 광물질화을 손상시킵니다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구루병은 몸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두개골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흉곽 및 골반의 무게 때문에 휘어지는 다리 기형을 초래합니다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1950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년대에 영국에서 유아의 음식을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D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로 강화함으로써 구루병이 사실상 근절되었습니다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불행히도 일부 감수성 어린이는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D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독성을 앓고 고칼슘 혈증을 앓 았습니다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(8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결과적으로 식품에 첨가되는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D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양이 줄어들고 구루병이 다시 나타납니다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무증상의 구루병이 어린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아이들의 약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10 %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영향을 미치지 만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구루병은 영국에서는 드뭅니다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골연화증은 뼈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특히 골반과 다리에 통증을 유발하며 경미한 외상 후 긴 뼈의 골절에 대한 감수성이 증가합니다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영국에서는 퍼듀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(Purdah)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전통 의상 착용시 햇빛에 노출되지 않아 일부 민족 출신 여성들에게서 흔히 볼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E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결핍증은 드뭅니다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그것이 생긴다면 신생아에게 생깁니다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왜냐하면 모체로부터 태반을 가로 질러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E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전달이 좋지 않으며 신생아의 경우 대부분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E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저장되는 지방 조직이 적기 때문에 신생아에서 가장 가능성이 높습니다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E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의 결핍은 장기간의 비경구 영양 섭취와 장기간 및 중증의 지방설사로 인하여 유발될 수 있습니다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(11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소아에서의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E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결핍은 과민성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부종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용혈성 빈혈 및 신경 장애를 일으 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혈장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E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농도 감소는 죽상 경화증의 진행과 일부 종양의 성장과 관련이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운동 장애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구음 수면 장애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감각 상실 및 감각 이상과 같은 다른 증상이 성인에게 나타납니다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K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결핍의 임상 효과에는 제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13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장에서 설명한 바와 같이 응고 시간이 길고 출혈 경향이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모체 결핍은 태아의 심각한 뼈 결함으로 이어질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K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결핍증은 태반을 통과 할 수 없기 때문에 신생아에서 가장 흔하게 볼 수 있으며 우유는 식이가 부족하여 출혈의 위험이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새로 태어난 아기는 박테리아에 의한 장내 합성의 중요성이 논쟁의 여지가 있지만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GIT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K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합성 할 수 있는 박테리아가 부족합니다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이러한 이유로 모든 신생아에게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K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예방 용량을 제공하는 것이 좋습니다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성인의 경우 지방 흡수 장애 또는 장내 세균을 감소시키는 항생제를 사용하는 사람들에게 결핍이 나타날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부적절한 섭취는 골밀도를 감소시키고 특히 골다공증 여성에서 골다공증과 골절의 위험을 증가시킬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그림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10.31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결합 된 레티놀 형태의 비타민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A (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적색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)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를 가진 혈청 레티놀 결합 단백질의 분자 모델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PDB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파일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1BRP.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lastRenderedPageBreak/>
        <w:t xml:space="preserve">증거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10.4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피부 뾰루지와 점상 출혈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구진은 약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5 mm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직경의 피부가 단단하고 제한적으로 돌출 된 부위이지만 모양과 색상이 다를 수 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그들은 과도기 병변 일 수 있으며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소포 성 또는 궤양 성이 될 수 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큰 병변을 결절이라고합니다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점상 출혈은 피부 아래 출혈로 인한 작고 둥근 어두운 붉은 반점입니다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Hypervitaminoses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Hypervitaminoses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결핍증에 비해 상대적으로 희귀합니다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B6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니아신의 과잉은 독성이있을 수 있으며 일반적으로 비타민 보충제의 과도한 섭취와 관련이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다량의 니아신은 간 기능 이상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고혈당증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혈장 요산 증가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혈관 확장 등의 다양한 임상 문제와 관련이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장기간에 걸쳐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500mg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을 초과하는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B6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일일 복용량은 감각 신경 병증을 일으킬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과비타민증의 대부분은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A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D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관련이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A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간장에 저장되며 장기간에 걸친 과도한 식이 섭취는 독성 과부하로 이어질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전형적인 증상으로는 뼈의 통증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비늘 모양의 피부염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메스꺼움과 간장 및 비장의 확대가 있는 설사가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A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독성의 대부분의 경우는 비타민 보충제를 과다 투여 한 환자가 원인입니다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위험한 수준의 비타민을 함유하고 있다고 알려진 유일한 자연 식품은 북극곰 간입니다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대부분의 사회에서 일반적인 식이 항목이 아닙니다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!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동물 실험에 따르면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A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는 고용량으로 투여 될 때 기형 유발 효과를 나타낼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임신 중에 지나치게 많은 양의 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A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섭취하면 선천성 기형의 위험이 높아질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D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초과는 다시 비타민 보충제의 과량 섭취와 관련이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독성은 장에서의 칼슘 흡수의 과도한 자극과 뼈로부터 과도한 재흡수로 인한 탈회로 인한 것입니다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뼈의 약화와 고칼슘 혈증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제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8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)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은 전이성 석회화와 환자가 신장 결석을 형성하는 경향을 촉진합니다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미네랄 및 미량 원소의 영양 장애 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미네랄 및 미량 원소는 다양하고 다양한 대사 활동에 필요합니다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미네랄의식이 섭취 부족으로 인해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 xml:space="preserve">발생하는 임상 적 질환은 드문 일이 아니며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8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장에서 많은 경우가 설명됩니다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과도한 무기질 섭취로 인한 상태는 흔하지 않지만 동일한 장에서 몇 가지가 요약되어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몸에 있는 하나의 미량 원소의 총량은 일반적으로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5 g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미만이며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이러한 요소는 종종 하루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20 mg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미만의 양으로 요구되기 때문에식이 결핍증은 드문 경우입니다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크롬 부족은 충분한 보충없이 비경 구 영양 환자에게 발생할 수 있으며 포도당 과민증을 유발합니다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chromium (III)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및 특히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chromium (VI)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화합물은 독성이지만 크롬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(II)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과잉은 알려진 증상이 없습니다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코발트 결핍은 드물며 소화 불량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설사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체중 감소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기억력 상실을 유발합니다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장기간에 걸친 높은 섭취는 남성의 불임을 초래할 수 있지만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코발트 와잉은 알려진 증상과 관련이 없습니다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또한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직업적 노출에 따른 코발트 심근 병증에 대한보고도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구리 결핍은 합성 구강이나 장기간의 비경 구 영양에 대한 환자를 제외하고는 흔하지 않습니다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영양 실조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흡수 장애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만성 설사 또는 낮은 구리 우유 다이어트로 장기간 먹이기 때문에 영아에서 발생할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미숙아는 간장에 구리 저장량이 적기 때문에 특히 감염되기 쉽습니다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구리 결핍은 초기 단계에서 호중구 감소증과 저 색소 성 빈혈을 유발하는데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둘 다식이 성 구리에 반응하지만 철분에는 반응하지 않습니다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골다공증과 같은 뼈의 이상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피부의 색소 침착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후기의 창백하고 신경 학적 이상이 뒤 따른다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구리의식이 초과 량은 드뭅니다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 음식물 오염으로 인해 때때로 발생하며 타액 분비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위통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메스꺼움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구토 및 설사를 유발합니다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상자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10.1).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그림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10.32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구루병의 특징적인 숙달 된 다리를 가진 아이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증거금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10.5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와파린과 비타민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K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와파린은 종종 항응고제로 치료에 사용됩니다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(13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).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그러나 구조가 유사하기 때문에 비타민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K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길항제입니다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(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그림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10.33 (A)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와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(B)).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와파린 치료를받는 환자는 비타민의 양을 증가시켜야합니다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그림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10.33 (A)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비타민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K1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(B)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와파린의 컴퓨터 생성 분자 모델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모델의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'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왼손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'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측면의 구조적 유사성에 유의하십시오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산소 원자는 적색으로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탄소는 검은 색으로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수소는 회색으로 표시됩니다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lastRenderedPageBreak/>
        <w:t>거의 절반의식이 불소가 뼈에 흡수되어 기계적 성질에 영향을 줄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. fluorapatite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와 같은 치아 법랑질에 불화물을 포함 시키면 치아 우식증에 더 강한 내산성을 나타냅니다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불화물 결핍은 뼈 형성 장애 및 치아 결함을 유발합니다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상자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10.5).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요오드 결핍은 갑상선 호르몬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(goiter) (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그림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10.34)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확장을 일으키는 반면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어린이의 장기간 결핍은 크레티니즘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(cretinism)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을 유발할 수 있습니다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(7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요오드와 같은 미네랄이 이러한 유형의 토양에서 쉽게 침출되고 그 지역의 식물에서 요오드 결핍이 있기 때문에 얇은 석회암 토양이있는 고지대 지역에서는 요오드 결핍이 가장 일반적입니다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상용 요오드화 된 소금을 사용할 수없는 경우 상황이 악화됩니다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아프리카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브라질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히말라야 지역의 일부 지역에서는 요오드 결핍으로 인해 인구의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90 %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이상이 갑상선종을 앓을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지나친식이 요오드화물 섭취는 또한 갑상선종을 유발할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이것은 해조류 섭취가 많은 일본인 공동체에서 가장 흔하게 볼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철분 결핍은 빈혈로 이어지며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13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장에 설명되어 있습니다</w:t>
      </w:r>
      <w:proofErr w:type="gramStart"/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.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식이</w:t>
      </w:r>
      <w:proofErr w:type="gramEnd"/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용약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 의약품 또는 수혈 용 철분 섭취 증가는 혈소판 증을 유발할 수 있으며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,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그림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10.34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잘 발달 된 갑상선 종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. S.J.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의 의례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스코틀랜드 에딘버러의 왕실 양호실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BOX 10.5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치아 충치 및 불소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치아의 대부분은 상아질이라는 경조직으로 이루어져 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치아 또는 크라운의 노출 된 부분은 에나멜로 덮여 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치아 충치 또는 충치는 치태의 박테리아에 의해 발생하며 치통의 가장 일반적인 원인입니다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(3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).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특히 어린이에게서 흔합니다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플라크의 박테리아는 에나멜과 아래의 상아질을 탈염시킬 수있는 유기산을 생산하는 당분을 분해합니다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치아 우식증의 발달은 치태와 박테리아의 균형과 에나멜이 공격에 저항 할 수있는 능력에 달려 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치아 충치의 가장 일반적인 원인은 열악한 치아 위생과식이 설탕의 빈번한 섭취입니다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치아를 정기적으로 닦는 것은 박테리아가 다시 성립하는 데 약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24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시간이 걸리기 때문에 치석을 제거하고 산 생산을 줄일 수 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충치의 치료는 부식 된 물질을 채우고 채취하여 치아의 부식 된 부분을 제거하는 것입니다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역학 연구는 백만 분의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 (ppm)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미만으로 치아 우식증을 예방할 수 있기 때문에 불소를 음용수에 첨가하는 이점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(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불소화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)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을 입증했습니다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 xml:space="preserve">영국의 연구에 따르면 불소 농도가 약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1ppm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인 지역에 거주하는 어린이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lastRenderedPageBreak/>
        <w:t xml:space="preserve">의 치아 감염률은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50 %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FF0000"/>
          <w:kern w:val="0"/>
          <w:szCs w:val="20"/>
        </w:rPr>
      </w:pP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간과 심장과 같은 장기에 철 화합물이 축적되는 것을 특징으로한다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다량의 일철 철염의 급성 섭취는 특히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2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세 미만의 어린이에게 치명적일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망간 결핍은 드물지만 운동 장애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청력 상실 및 현기증을 유발할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광업 및 기타 산업에서 발생하는 먼지를 흡입하면 망간 독성을 유발할 수 있으며 파킨슨 병과 유사한 심각한 신경 장애를 유발할 수 있습니다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(18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몰리브덴의식이 결핍은보고되지 않았습니다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 의식 장애로 고통받는 비경 구 영양 환자의 경우 혼수 상태로 진행된 몰리브덴 결핍이 나타났습니다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몰리브덴을 보충하면 환자의 임상 상태가 개선되었습니다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망간 독성을 생산하기 위해서는 음식과 물의 망간 농도가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100 mg kg-1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체중을 초과해야합니다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그러나 이용 가능한 데이터는 거의 없지만 주요 증상은 설사와 빈혈을 포함합니다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높은 농도는 크 산틴 산화 효소를 자극하여 혈청 요산과 통풍을 증가시키는 것으로 생각됩니다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(8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).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셀레늄 결핍은 셀레늄 함량이 낮은 토양으로 전세계 일부에서 낮은식이 섭취로 인한 결과이며 장기 비경 구 영양 환자에게보고되었습니다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셀레늄 결핍은 심근 병증을 유발할 수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중국에서는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Keshan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병이라고 불리며 셀레늄 결핍 지역의 젊은 여성과 어린이에게 영향을 미치며 셀레늄 결핍은 흉산의 기본 요인이지만 계절에 따라 발생하며 심장 염증을 일으키는 바이러스 감염과 관련이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예방 적 셀레늄은 질병의 진행을 예방하지만 셀레늄 보충제는 심장 근육 손상을 역전시키지 않습니다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셀레늄을 많이 섭취하면 머리카락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피부 및 손톱이 없어지는 상태 인 셀레 노 시스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(selenosis)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가 발생합니다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아연 결핍은 중동 지방과 아열대 및 열대 지역 농촌 인구에서 무가치 한 통밀 빵이 에너지 섭취량의 최대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75 %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를 제공 할 수있는 곳에서 상대적으로 흔합니다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밀의 작은 아연은 상대적으로 많은 양의 피틴산과 섬유가 흡수를 억제하여 존재합니다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효모가 피틴산을 비활성화시키는 피타 아제를 생산하기 때문에 이것은 발효 빵에서 문제가되지 않습니다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부적절한 양이 제공되는 경우 장기간의 비경 구 영양 상태에서도 아연 결핍이 발생합니다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결핍은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PEM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에서처럼 심한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catabolism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의 기간과 관련이 있습니다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GIT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아연 흡수에 유전성 결함이있는 피부 상태 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acrodermatitis enteropathica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에 심각한 결핍이 발생합니다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아연 결핍은 사춘기 발병을 지연시킵니다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고용량의 아연은 신체가 흡수 할 수있는 구리의 양을 줄여 빈혈과 뼈의 약화를 일으 킵니다</w:t>
      </w:r>
      <w:r w:rsidRPr="00DB3C89">
        <w:rPr>
          <w:rFonts w:ascii="함초롬바탕" w:eastAsia="함초롬바탕" w:hAnsi="굴림" w:cs="굴림"/>
          <w:color w:val="000000"/>
          <w:kern w:val="0"/>
          <w:szCs w:val="20"/>
        </w:rPr>
        <w:t>.</w:t>
      </w:r>
    </w:p>
    <w:p w:rsidR="00DB3C89" w:rsidRPr="00DB3C89" w:rsidRDefault="00DB3C89" w:rsidP="00DB3C89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lastRenderedPageBreak/>
        <w:t xml:space="preserve">우레아는 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0.1ppm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이하의 불소가 함유 된 지역보다 우식이었다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실제로 물에서 불소를 제거하면 우식의 발생률이 증가했습니다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이 영국 연구는 민족적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사회적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기후 적 및식이의 차이에도 불구하고 유사한 결과가 얻어진 전세계의 다른 사람들의지지를 받았습니다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치약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,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구강 세정제 또는 액체 형태 또는 태블릿 형태로 섭취 한 불소는 또한 치아 우식증 예방에 효과적입니다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12ppm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이상의 농도로 음용수에 불소를 첨가하면 치아 불소 증이 촉진되어 턱에 형성되는 치아의 얼룩이 생깁니다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그것의 효력은 일반적으로 화장 용이고 무질서가 가혹할 때 기능적인 문제 만 일으키는 원인이된다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불소화에 대한 다른 우려는 암과 관절염과의 관련 가능성을 포함합니다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그러나 불소화와 뼈 골절에 대한 민감성 사이에는 약한 연관성이 있습니다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식수에 불소를 첨가하면 개인이 자유로운 권리를 침해하는 것으로 보아서 불소를 함유 한 물을 마시는 것 외에는 선택의 여지가 없기 때문에 윤리적 문제가 제기됩니다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 xml:space="preserve">. </w:t>
      </w:r>
      <w:r w:rsidRPr="00DB3C89">
        <w:rPr>
          <w:rFonts w:ascii="함초롬바탕" w:eastAsia="함초롬바탕" w:hAnsi="함초롬바탕" w:cs="함초롬바탕" w:hint="eastAsia"/>
          <w:color w:val="FF0000"/>
          <w:kern w:val="0"/>
          <w:szCs w:val="20"/>
        </w:rPr>
        <w:t>불소화를 사용하려면 윤리적 문제와 그 유익한 효과와 잠재적으로 해로운 영향 사이의 균형을 신중하게 고려해야합니다</w:t>
      </w:r>
      <w:r w:rsidRPr="00DB3C89">
        <w:rPr>
          <w:rFonts w:ascii="함초롬바탕" w:eastAsia="함초롬바탕" w:hAnsi="굴림" w:cs="굴림"/>
          <w:color w:val="FF0000"/>
          <w:kern w:val="0"/>
          <w:szCs w:val="20"/>
        </w:rPr>
        <w:t>.</w:t>
      </w:r>
    </w:p>
    <w:p w:rsidR="003212E6" w:rsidRPr="00DB3C89" w:rsidRDefault="00DB3C89">
      <w:bookmarkStart w:id="0" w:name="_GoBack"/>
      <w:bookmarkEnd w:id="0"/>
    </w:p>
    <w:sectPr w:rsidR="003212E6" w:rsidRPr="00DB3C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89"/>
    <w:rsid w:val="006A1082"/>
    <w:rsid w:val="00DB3C89"/>
    <w:rsid w:val="00FE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8B090-5417-46B1-ADFC-F6ED462A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B3C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3">
    <w:name w:val="바탕글"/>
    <w:basedOn w:val="a"/>
    <w:rsid w:val="00DB3C8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2020-08-30T00:53:00Z</dcterms:created>
  <dcterms:modified xsi:type="dcterms:W3CDTF">2020-08-30T00:54:00Z</dcterms:modified>
</cp:coreProperties>
</file>